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94" w:rsidRPr="00DB6418" w:rsidRDefault="00467994" w:rsidP="0046799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</w:t>
      </w:r>
      <w:r w:rsidRPr="00DB6418">
        <w:rPr>
          <w:b/>
        </w:rPr>
        <w:t>GUVERNUL ROMÂNIEI</w:t>
      </w:r>
    </w:p>
    <w:p w:rsidR="00467994" w:rsidRPr="00DB6418" w:rsidRDefault="00467994" w:rsidP="00467994">
      <w:pPr>
        <w:framePr w:hSpace="180" w:wrap="around" w:vAnchor="text" w:hAnchor="page" w:x="5596" w:y="199"/>
        <w:jc w:val="center"/>
      </w:pPr>
      <w:r w:rsidRPr="00855D69">
        <w:rPr>
          <w:noProof/>
          <w:lang w:val="en-US" w:eastAsia="en-US"/>
        </w:rPr>
        <w:drawing>
          <wp:inline distT="0" distB="0" distL="0" distR="0">
            <wp:extent cx="723900" cy="8191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94" w:rsidRPr="00DB6418" w:rsidRDefault="00467994" w:rsidP="00467994">
      <w:pPr>
        <w:jc w:val="center"/>
      </w:pPr>
    </w:p>
    <w:p w:rsidR="00467994" w:rsidRPr="00DB6418" w:rsidRDefault="00467994" w:rsidP="00467994">
      <w:pPr>
        <w:jc w:val="center"/>
      </w:pPr>
    </w:p>
    <w:p w:rsidR="00467994" w:rsidRPr="00DB6418" w:rsidRDefault="00467994" w:rsidP="00467994">
      <w:pPr>
        <w:pStyle w:val="Heading1"/>
        <w:jc w:val="center"/>
        <w:rPr>
          <w:b w:val="0"/>
          <w:sz w:val="24"/>
        </w:rPr>
      </w:pPr>
    </w:p>
    <w:p w:rsidR="00467994" w:rsidRPr="00DB6418" w:rsidRDefault="00467994" w:rsidP="00467994">
      <w:pPr>
        <w:jc w:val="center"/>
      </w:pPr>
    </w:p>
    <w:p w:rsidR="00467994" w:rsidRPr="00DB6418" w:rsidRDefault="00467994" w:rsidP="00467994">
      <w:pPr>
        <w:jc w:val="center"/>
      </w:pPr>
    </w:p>
    <w:p w:rsidR="00467994" w:rsidRDefault="00467994" w:rsidP="00467994">
      <w:pPr>
        <w:jc w:val="center"/>
        <w:rPr>
          <w:b/>
        </w:rPr>
      </w:pPr>
    </w:p>
    <w:p w:rsidR="00467994" w:rsidRDefault="00467994" w:rsidP="00467994">
      <w:pPr>
        <w:jc w:val="center"/>
        <w:rPr>
          <w:b/>
        </w:rPr>
      </w:pPr>
    </w:p>
    <w:p w:rsidR="00B10218" w:rsidRDefault="00B10218" w:rsidP="00467994">
      <w:pPr>
        <w:jc w:val="center"/>
        <w:rPr>
          <w:b/>
        </w:rPr>
      </w:pPr>
    </w:p>
    <w:p w:rsidR="00467994" w:rsidRDefault="00467994" w:rsidP="00467994">
      <w:pPr>
        <w:jc w:val="center"/>
        <w:rPr>
          <w:b/>
        </w:rPr>
      </w:pPr>
      <w:r>
        <w:rPr>
          <w:b/>
        </w:rPr>
        <w:t xml:space="preserve">        </w:t>
      </w:r>
      <w:r w:rsidRPr="00DB6418">
        <w:rPr>
          <w:b/>
        </w:rPr>
        <w:t>HOTĂRÂRE</w:t>
      </w:r>
    </w:p>
    <w:p w:rsidR="00467994" w:rsidRPr="00E720E7" w:rsidRDefault="00467994" w:rsidP="00467994">
      <w:pPr>
        <w:jc w:val="center"/>
        <w:rPr>
          <w:b/>
          <w:sz w:val="16"/>
          <w:szCs w:val="16"/>
        </w:rPr>
      </w:pPr>
    </w:p>
    <w:p w:rsidR="00467994" w:rsidRDefault="00B852B0" w:rsidP="003C3527">
      <w:pPr>
        <w:shd w:val="clear" w:color="auto" w:fill="FFFFFF"/>
        <w:jc w:val="center"/>
      </w:pPr>
      <w:r w:rsidRPr="00B852B0">
        <w:rPr>
          <w:b/>
        </w:rPr>
        <w:t xml:space="preserve">privind </w:t>
      </w:r>
      <w:bookmarkStart w:id="1" w:name="_Hlk64377981"/>
      <w:r w:rsidR="000A0547">
        <w:rPr>
          <w:b/>
        </w:rPr>
        <w:t xml:space="preserve">aprobarea </w:t>
      </w:r>
      <w:r w:rsidR="003012B8">
        <w:rPr>
          <w:b/>
        </w:rPr>
        <w:t>S</w:t>
      </w:r>
      <w:r w:rsidR="000A0547">
        <w:rPr>
          <w:b/>
        </w:rPr>
        <w:t xml:space="preserve">tatutului </w:t>
      </w:r>
      <w:r w:rsidR="008B64AC">
        <w:rPr>
          <w:b/>
        </w:rPr>
        <w:t>Companiei Naționale de Investiții Rutiere – S.A.</w:t>
      </w:r>
    </w:p>
    <w:bookmarkEnd w:id="1"/>
    <w:p w:rsidR="00467994" w:rsidRDefault="00467994" w:rsidP="00467994">
      <w:pPr>
        <w:jc w:val="center"/>
      </w:pPr>
    </w:p>
    <w:p w:rsidR="00B10218" w:rsidRDefault="00B10218" w:rsidP="00467994">
      <w:pPr>
        <w:jc w:val="center"/>
      </w:pPr>
    </w:p>
    <w:p w:rsidR="00B10218" w:rsidRDefault="00B10218" w:rsidP="00467994">
      <w:pPr>
        <w:jc w:val="center"/>
      </w:pPr>
    </w:p>
    <w:p w:rsidR="00BA388C" w:rsidRDefault="00467994" w:rsidP="00F7427C">
      <w:pPr>
        <w:shd w:val="clear" w:color="auto" w:fill="FFFFFF"/>
        <w:jc w:val="both"/>
        <w:rPr>
          <w:rStyle w:val="tpa1"/>
          <w:bCs/>
        </w:rPr>
      </w:pPr>
      <w:r w:rsidRPr="008E2DE1">
        <w:rPr>
          <w:rStyle w:val="tpa1"/>
        </w:rPr>
        <w:tab/>
        <w:t xml:space="preserve">În temeiul art. 108 din Constituția României, republicată, al art. </w:t>
      </w:r>
      <w:r w:rsidR="00572CDD">
        <w:rPr>
          <w:rStyle w:val="tpa1"/>
        </w:rPr>
        <w:t>62</w:t>
      </w:r>
      <w:r w:rsidRPr="008E2DE1">
        <w:rPr>
          <w:rStyle w:val="tpa1"/>
        </w:rPr>
        <w:t xml:space="preserve"> din </w:t>
      </w:r>
      <w:r w:rsidR="00572CDD">
        <w:rPr>
          <w:rStyle w:val="tpa1"/>
        </w:rPr>
        <w:t xml:space="preserve">Ordonanța de urgență a Guvernului </w:t>
      </w:r>
      <w:r w:rsidRPr="008E2DE1">
        <w:rPr>
          <w:rStyle w:val="tpa1"/>
        </w:rPr>
        <w:t>nr.</w:t>
      </w:r>
      <w:r w:rsidR="00572CDD">
        <w:rPr>
          <w:rStyle w:val="tpa1"/>
        </w:rPr>
        <w:t xml:space="preserve"> 55/2016</w:t>
      </w:r>
      <w:r w:rsidR="0040567B">
        <w:rPr>
          <w:rStyle w:val="tpa1"/>
        </w:rPr>
        <w:t xml:space="preserve"> </w:t>
      </w:r>
      <w:r w:rsidR="0040567B" w:rsidRPr="0040567B">
        <w:rPr>
          <w:rStyle w:val="tpa1"/>
          <w:bCs/>
        </w:rPr>
        <w:t xml:space="preserve">privind reorganizarea Companiei </w:t>
      </w:r>
      <w:proofErr w:type="spellStart"/>
      <w:r w:rsidR="0040567B" w:rsidRPr="0040567B">
        <w:rPr>
          <w:rStyle w:val="tpa1"/>
          <w:bCs/>
        </w:rPr>
        <w:t>Naţionale</w:t>
      </w:r>
      <w:proofErr w:type="spellEnd"/>
      <w:r w:rsidR="0040567B" w:rsidRPr="0040567B">
        <w:rPr>
          <w:rStyle w:val="tpa1"/>
          <w:bCs/>
        </w:rPr>
        <w:t xml:space="preserve"> de Autostrăzi </w:t>
      </w:r>
      <w:proofErr w:type="spellStart"/>
      <w:r w:rsidR="0040567B" w:rsidRPr="0040567B">
        <w:rPr>
          <w:rStyle w:val="tpa1"/>
          <w:bCs/>
        </w:rPr>
        <w:t>şi</w:t>
      </w:r>
      <w:proofErr w:type="spellEnd"/>
      <w:r w:rsidR="0040567B" w:rsidRPr="0040567B">
        <w:rPr>
          <w:rStyle w:val="tpa1"/>
          <w:bCs/>
        </w:rPr>
        <w:t xml:space="preserve"> Drumuri </w:t>
      </w:r>
      <w:proofErr w:type="spellStart"/>
      <w:r w:rsidR="0040567B" w:rsidRPr="0040567B">
        <w:rPr>
          <w:rStyle w:val="tpa1"/>
          <w:bCs/>
        </w:rPr>
        <w:t>Naţionale</w:t>
      </w:r>
      <w:proofErr w:type="spellEnd"/>
      <w:r w:rsidR="0040567B" w:rsidRPr="0040567B">
        <w:rPr>
          <w:rStyle w:val="tpa1"/>
          <w:bCs/>
        </w:rPr>
        <w:t xml:space="preserve"> din România - S.A. </w:t>
      </w:r>
      <w:proofErr w:type="spellStart"/>
      <w:r w:rsidR="0040567B" w:rsidRPr="0040567B">
        <w:rPr>
          <w:rStyle w:val="tpa1"/>
          <w:bCs/>
        </w:rPr>
        <w:t>şi</w:t>
      </w:r>
      <w:proofErr w:type="spellEnd"/>
      <w:r w:rsidR="0040567B" w:rsidRPr="0040567B">
        <w:rPr>
          <w:rStyle w:val="tpa1"/>
          <w:bCs/>
        </w:rPr>
        <w:t xml:space="preserve"> </w:t>
      </w:r>
      <w:proofErr w:type="spellStart"/>
      <w:r w:rsidR="0040567B" w:rsidRPr="0040567B">
        <w:rPr>
          <w:rStyle w:val="tpa1"/>
          <w:bCs/>
        </w:rPr>
        <w:t>înfiinţarea</w:t>
      </w:r>
      <w:proofErr w:type="spellEnd"/>
      <w:r w:rsidR="0040567B" w:rsidRPr="0040567B">
        <w:rPr>
          <w:rStyle w:val="tpa1"/>
          <w:bCs/>
        </w:rPr>
        <w:t xml:space="preserve"> Companiei </w:t>
      </w:r>
      <w:proofErr w:type="spellStart"/>
      <w:r w:rsidR="0040567B" w:rsidRPr="0040567B">
        <w:rPr>
          <w:rStyle w:val="tpa1"/>
          <w:bCs/>
        </w:rPr>
        <w:t>Naţionale</w:t>
      </w:r>
      <w:proofErr w:type="spellEnd"/>
      <w:r w:rsidR="0040567B" w:rsidRPr="0040567B">
        <w:rPr>
          <w:rStyle w:val="tpa1"/>
          <w:bCs/>
        </w:rPr>
        <w:t xml:space="preserve"> de </w:t>
      </w:r>
      <w:proofErr w:type="spellStart"/>
      <w:r w:rsidR="0040567B" w:rsidRPr="0040567B">
        <w:rPr>
          <w:rStyle w:val="tpa1"/>
          <w:bCs/>
        </w:rPr>
        <w:t>Investiţii</w:t>
      </w:r>
      <w:proofErr w:type="spellEnd"/>
      <w:r w:rsidR="0040567B" w:rsidRPr="0040567B">
        <w:rPr>
          <w:rStyle w:val="tpa1"/>
          <w:bCs/>
        </w:rPr>
        <w:t xml:space="preserve"> Rutiere - S.A., precum </w:t>
      </w:r>
      <w:proofErr w:type="spellStart"/>
      <w:r w:rsidR="0040567B" w:rsidRPr="0040567B">
        <w:rPr>
          <w:rStyle w:val="tpa1"/>
          <w:bCs/>
        </w:rPr>
        <w:t>şi</w:t>
      </w:r>
      <w:proofErr w:type="spellEnd"/>
      <w:r w:rsidR="0040567B" w:rsidRPr="0040567B">
        <w:rPr>
          <w:rStyle w:val="tpa1"/>
          <w:bCs/>
        </w:rPr>
        <w:t xml:space="preserve"> modificarea </w:t>
      </w:r>
      <w:proofErr w:type="spellStart"/>
      <w:r w:rsidR="0040567B" w:rsidRPr="0040567B">
        <w:rPr>
          <w:rStyle w:val="tpa1"/>
          <w:bCs/>
        </w:rPr>
        <w:t>şi</w:t>
      </w:r>
      <w:proofErr w:type="spellEnd"/>
      <w:r w:rsidR="0040567B" w:rsidRPr="0040567B">
        <w:rPr>
          <w:rStyle w:val="tpa1"/>
          <w:bCs/>
        </w:rPr>
        <w:t xml:space="preserve"> completarea unor acte normative</w:t>
      </w:r>
      <w:r w:rsidR="0040567B">
        <w:rPr>
          <w:rStyle w:val="tpa1"/>
          <w:bCs/>
        </w:rPr>
        <w:t>, cu modificările ulterioare, aprobată cu modificări și</w:t>
      </w:r>
      <w:r w:rsidR="002E3B55">
        <w:rPr>
          <w:rStyle w:val="tpa1"/>
          <w:bCs/>
        </w:rPr>
        <w:t xml:space="preserve"> completări prin Legea nr</w:t>
      </w:r>
      <w:r w:rsidR="002E3B55" w:rsidRPr="00A21603">
        <w:rPr>
          <w:rStyle w:val="tpa1"/>
          <w:bCs/>
        </w:rPr>
        <w:t>. 50/2021</w:t>
      </w:r>
    </w:p>
    <w:p w:rsidR="0040567B" w:rsidRDefault="0040567B" w:rsidP="00F7427C">
      <w:pPr>
        <w:shd w:val="clear" w:color="auto" w:fill="FFFFFF"/>
        <w:jc w:val="both"/>
        <w:rPr>
          <w:rStyle w:val="tpa1"/>
        </w:rPr>
      </w:pPr>
    </w:p>
    <w:p w:rsidR="00527A84" w:rsidRPr="0040567B" w:rsidRDefault="00527A84" w:rsidP="00F7427C">
      <w:pPr>
        <w:shd w:val="clear" w:color="auto" w:fill="FFFFFF"/>
        <w:jc w:val="both"/>
        <w:rPr>
          <w:rStyle w:val="tpa1"/>
        </w:rPr>
      </w:pPr>
    </w:p>
    <w:p w:rsidR="00467994" w:rsidRPr="00BA388C" w:rsidRDefault="00467994" w:rsidP="00BA388C">
      <w:pPr>
        <w:shd w:val="clear" w:color="auto" w:fill="FFFFFF"/>
        <w:jc w:val="both"/>
        <w:rPr>
          <w:rStyle w:val="tpa1"/>
          <w:b/>
        </w:rPr>
      </w:pPr>
      <w:r w:rsidRPr="00BA388C">
        <w:rPr>
          <w:rStyle w:val="tpa1"/>
          <w:b/>
        </w:rPr>
        <w:t xml:space="preserve">Guvernul României adoptă prezenta hotărâre: </w:t>
      </w:r>
    </w:p>
    <w:p w:rsidR="00467994" w:rsidRDefault="0046799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7A84" w:rsidRPr="008E2DE1" w:rsidRDefault="00527A8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0567B" w:rsidRDefault="00467994" w:rsidP="0040567B">
      <w:pPr>
        <w:shd w:val="clear" w:color="auto" w:fill="FFFFFF"/>
        <w:jc w:val="both"/>
      </w:pPr>
      <w:r w:rsidRPr="00901EDC">
        <w:rPr>
          <w:b/>
        </w:rPr>
        <w:tab/>
        <w:t>A</w:t>
      </w:r>
      <w:r w:rsidR="00343CD5">
        <w:rPr>
          <w:b/>
        </w:rPr>
        <w:t>rticol unic</w:t>
      </w:r>
      <w:r w:rsidRPr="00901EDC">
        <w:rPr>
          <w:b/>
        </w:rPr>
        <w:t xml:space="preserve"> - </w:t>
      </w:r>
      <w:r w:rsidRPr="00901EDC">
        <w:rPr>
          <w:rStyle w:val="tpa1"/>
        </w:rPr>
        <w:t xml:space="preserve">Se aprobă </w:t>
      </w:r>
      <w:r w:rsidR="003012B8" w:rsidRPr="003012B8">
        <w:t>S</w:t>
      </w:r>
      <w:r w:rsidR="0040567B" w:rsidRPr="003012B8">
        <w:t>tatutul Companiei Naționale de Investiții Rutiere – S.A.</w:t>
      </w:r>
      <w:r w:rsidR="003012B8">
        <w:t xml:space="preserve">, potrivit </w:t>
      </w:r>
      <w:r w:rsidR="00527A84">
        <w:t xml:space="preserve">anexei </w:t>
      </w:r>
      <w:r w:rsidR="004F5A90">
        <w:t xml:space="preserve">care face parte integrantă din </w:t>
      </w:r>
      <w:r w:rsidR="00527A84">
        <w:t>prezenta hotărâre.</w:t>
      </w:r>
    </w:p>
    <w:p w:rsidR="00467994" w:rsidRPr="00F065CF" w:rsidRDefault="00467994" w:rsidP="00467994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D56882" w:rsidRDefault="00467994" w:rsidP="00606EFE">
      <w:pPr>
        <w:pStyle w:val="CharCharCaracterCharCharCaracterCharCharCaracter"/>
        <w:tabs>
          <w:tab w:val="left" w:pos="720"/>
          <w:tab w:val="left" w:pos="1620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</w:p>
    <w:p w:rsidR="00606EFE" w:rsidRPr="00E720E7" w:rsidRDefault="00606EFE" w:rsidP="00467994">
      <w:pPr>
        <w:jc w:val="center"/>
        <w:rPr>
          <w:b/>
        </w:rPr>
      </w:pPr>
    </w:p>
    <w:p w:rsidR="00467994" w:rsidRDefault="00467994" w:rsidP="00467994">
      <w:pPr>
        <w:ind w:firstLine="720"/>
        <w:jc w:val="both"/>
        <w:rPr>
          <w:bCs/>
        </w:rPr>
      </w:pPr>
    </w:p>
    <w:p w:rsidR="00D7076C" w:rsidRDefault="00D7076C" w:rsidP="00467994">
      <w:pPr>
        <w:ind w:firstLine="720"/>
        <w:jc w:val="both"/>
        <w:rPr>
          <w:bCs/>
        </w:rPr>
      </w:pPr>
    </w:p>
    <w:p w:rsidR="00D7076C" w:rsidRPr="00CE7DFF" w:rsidRDefault="00D7076C" w:rsidP="00467994">
      <w:pPr>
        <w:ind w:firstLine="720"/>
        <w:jc w:val="both"/>
        <w:rPr>
          <w:bCs/>
        </w:rPr>
      </w:pPr>
    </w:p>
    <w:p w:rsidR="00606EFE" w:rsidRDefault="00606EFE" w:rsidP="00606E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4AAC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:rsidR="00606EFE" w:rsidRPr="0040325E" w:rsidRDefault="00606EFE" w:rsidP="00606EF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606EFE" w:rsidRPr="00CC4AAC" w:rsidRDefault="00606EFE" w:rsidP="00606EF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FLORIN-VASILE CÎȚU</w:t>
      </w:r>
    </w:p>
    <w:p w:rsidR="00467994" w:rsidRPr="004A6560" w:rsidRDefault="00467994" w:rsidP="00467994">
      <w:pPr>
        <w:jc w:val="center"/>
        <w:rPr>
          <w:b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AB6E7B" w:rsidRDefault="00AB6E7B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AB6E7B" w:rsidRDefault="00AB6E7B" w:rsidP="00467994">
      <w:pPr>
        <w:pStyle w:val="Normal1"/>
        <w:spacing w:line="240" w:lineRule="auto"/>
        <w:ind w:left="0"/>
        <w:rPr>
          <w:rFonts w:ascii="Times New Roman" w:hAnsi="Times New Roman"/>
          <w:szCs w:val="24"/>
          <w:lang w:val="ro-RO"/>
        </w:rPr>
      </w:pPr>
    </w:p>
    <w:p w:rsidR="00467994" w:rsidRDefault="00467994"/>
    <w:sectPr w:rsidR="00467994" w:rsidSect="005278C3">
      <w:footerReference w:type="default" r:id="rId7"/>
      <w:pgSz w:w="11906" w:h="16838"/>
      <w:pgMar w:top="720" w:right="92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58" w:rsidRDefault="001F7958" w:rsidP="00606EFE">
      <w:r>
        <w:separator/>
      </w:r>
    </w:p>
  </w:endnote>
  <w:endnote w:type="continuationSeparator" w:id="0">
    <w:p w:rsidR="001F7958" w:rsidRDefault="001F7958" w:rsidP="0060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FE" w:rsidRDefault="00606EFE">
    <w:pPr>
      <w:pStyle w:val="Footer"/>
      <w:jc w:val="center"/>
    </w:pPr>
  </w:p>
  <w:p w:rsidR="00606EFE" w:rsidRDefault="0060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58" w:rsidRDefault="001F7958" w:rsidP="00606EFE">
      <w:r>
        <w:separator/>
      </w:r>
    </w:p>
  </w:footnote>
  <w:footnote w:type="continuationSeparator" w:id="0">
    <w:p w:rsidR="001F7958" w:rsidRDefault="001F7958" w:rsidP="0060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94"/>
    <w:rsid w:val="00040865"/>
    <w:rsid w:val="00044F96"/>
    <w:rsid w:val="000A0547"/>
    <w:rsid w:val="00165083"/>
    <w:rsid w:val="001B00B6"/>
    <w:rsid w:val="001F7958"/>
    <w:rsid w:val="00242B1F"/>
    <w:rsid w:val="0025443D"/>
    <w:rsid w:val="0028060D"/>
    <w:rsid w:val="002B2EB5"/>
    <w:rsid w:val="002B7953"/>
    <w:rsid w:val="002E3B55"/>
    <w:rsid w:val="003012B8"/>
    <w:rsid w:val="003225AD"/>
    <w:rsid w:val="003226F7"/>
    <w:rsid w:val="003365E3"/>
    <w:rsid w:val="0034196E"/>
    <w:rsid w:val="0034202D"/>
    <w:rsid w:val="00343CD5"/>
    <w:rsid w:val="003C3527"/>
    <w:rsid w:val="0040567B"/>
    <w:rsid w:val="00467994"/>
    <w:rsid w:val="004A2E89"/>
    <w:rsid w:val="004F5A90"/>
    <w:rsid w:val="005278C3"/>
    <w:rsid w:val="00527A84"/>
    <w:rsid w:val="00545110"/>
    <w:rsid w:val="00567D25"/>
    <w:rsid w:val="00572CDD"/>
    <w:rsid w:val="005805C9"/>
    <w:rsid w:val="005842AF"/>
    <w:rsid w:val="00606EFE"/>
    <w:rsid w:val="00687061"/>
    <w:rsid w:val="006B04EB"/>
    <w:rsid w:val="006E709C"/>
    <w:rsid w:val="00703992"/>
    <w:rsid w:val="0075719B"/>
    <w:rsid w:val="0078103A"/>
    <w:rsid w:val="007B1F6F"/>
    <w:rsid w:val="007C4E00"/>
    <w:rsid w:val="008634F9"/>
    <w:rsid w:val="00892285"/>
    <w:rsid w:val="008B64AC"/>
    <w:rsid w:val="008D2C8A"/>
    <w:rsid w:val="00991EB4"/>
    <w:rsid w:val="00A21603"/>
    <w:rsid w:val="00A9273D"/>
    <w:rsid w:val="00AA64DF"/>
    <w:rsid w:val="00AB6E7B"/>
    <w:rsid w:val="00B01B00"/>
    <w:rsid w:val="00B10218"/>
    <w:rsid w:val="00B56DF5"/>
    <w:rsid w:val="00B852B0"/>
    <w:rsid w:val="00BA388C"/>
    <w:rsid w:val="00BB3851"/>
    <w:rsid w:val="00C41162"/>
    <w:rsid w:val="00C83E3C"/>
    <w:rsid w:val="00CA5702"/>
    <w:rsid w:val="00D53401"/>
    <w:rsid w:val="00D56882"/>
    <w:rsid w:val="00D7076C"/>
    <w:rsid w:val="00DA01EF"/>
    <w:rsid w:val="00E1217F"/>
    <w:rsid w:val="00E279EC"/>
    <w:rsid w:val="00E720E7"/>
    <w:rsid w:val="00ED54FE"/>
    <w:rsid w:val="00F0260B"/>
    <w:rsid w:val="00F7427C"/>
    <w:rsid w:val="00F97F78"/>
    <w:rsid w:val="00FC357A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FC6E0-8AD0-4CE2-9EEC-127C3F5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67994"/>
    <w:pPr>
      <w:keepNext/>
      <w:jc w:val="both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994"/>
    <w:rPr>
      <w:rFonts w:ascii="Times New Roman" w:eastAsia="Times New Roman" w:hAnsi="Times New Roman" w:cs="Times New Roman"/>
      <w:b/>
      <w:bCs/>
      <w:sz w:val="20"/>
      <w:szCs w:val="24"/>
      <w:lang w:eastAsia="ro-RO"/>
    </w:rPr>
  </w:style>
  <w:style w:type="character" w:styleId="Hyperlink">
    <w:name w:val="Hyperlink"/>
    <w:rsid w:val="00467994"/>
    <w:rPr>
      <w:color w:val="0000FF"/>
      <w:u w:val="single"/>
    </w:rPr>
  </w:style>
  <w:style w:type="paragraph" w:customStyle="1" w:styleId="Normal1">
    <w:name w:val="Normal1"/>
    <w:link w:val="NORMALChar"/>
    <w:rsid w:val="00467994"/>
    <w:pPr>
      <w:spacing w:after="0"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Char">
    <w:name w:val="NORMAL Char"/>
    <w:link w:val="Normal1"/>
    <w:rsid w:val="0046799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o1">
    <w:name w:val="do1"/>
    <w:rsid w:val="00467994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467994"/>
  </w:style>
  <w:style w:type="character" w:customStyle="1" w:styleId="tpa1">
    <w:name w:val="tpa1"/>
    <w:basedOn w:val="DefaultParagraphFont"/>
    <w:rsid w:val="00467994"/>
  </w:style>
  <w:style w:type="paragraph" w:customStyle="1" w:styleId="CharCharCaracterCharCharCaracterCharCharCaracter">
    <w:name w:val="Char Char Caracter Char Char Caracter Char Char Caracter"/>
    <w:basedOn w:val="NormalIndent"/>
    <w:rsid w:val="00467994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467994"/>
    <w:pPr>
      <w:ind w:left="708"/>
    </w:pPr>
  </w:style>
  <w:style w:type="paragraph" w:styleId="BodyTextIndent">
    <w:name w:val="Body Text Indent"/>
    <w:basedOn w:val="Normal"/>
    <w:link w:val="BodyTextIndentChar"/>
    <w:rsid w:val="00606E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06EF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harCharCaracterCharCharCaracterCharCharCaracter0">
    <w:name w:val="Char Char Caracter Char Char Caracter Char Char Caracter"/>
    <w:basedOn w:val="NormalIndent"/>
    <w:rsid w:val="00606EF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0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F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0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F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CNAIR SA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pop</dc:creator>
  <cp:keywords/>
  <dc:description/>
  <cp:lastModifiedBy>Mihaela Mocanu</cp:lastModifiedBy>
  <cp:revision>2</cp:revision>
  <cp:lastPrinted>2021-04-12T14:07:00Z</cp:lastPrinted>
  <dcterms:created xsi:type="dcterms:W3CDTF">2021-04-20T12:51:00Z</dcterms:created>
  <dcterms:modified xsi:type="dcterms:W3CDTF">2021-04-20T12:51:00Z</dcterms:modified>
</cp:coreProperties>
</file>